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8E" w:rsidRDefault="003D188E"/>
    <w:tbl>
      <w:tblPr>
        <w:tblStyle w:val="TableGrid"/>
        <w:tblpPr w:leftFromText="180" w:rightFromText="180" w:vertAnchor="text" w:horzAnchor="margin" w:tblpY="-351"/>
        <w:tblW w:w="0" w:type="auto"/>
        <w:tblLook w:val="04A0"/>
      </w:tblPr>
      <w:tblGrid>
        <w:gridCol w:w="10566"/>
      </w:tblGrid>
      <w:tr w:rsidR="003D188E" w:rsidTr="003D188E">
        <w:trPr>
          <w:trHeight w:val="5975"/>
        </w:trPr>
        <w:tc>
          <w:tcPr>
            <w:tcW w:w="10566" w:type="dxa"/>
          </w:tcPr>
          <w:p w:rsidR="003D188E" w:rsidRPr="00411923" w:rsidRDefault="003D188E" w:rsidP="003D188E">
            <w:pPr>
              <w:pStyle w:val="Heading6"/>
              <w:ind w:left="2160"/>
              <w:jc w:val="left"/>
              <w:rPr>
                <w:rFonts w:asciiTheme="majorHAnsi" w:eastAsia="Algerian" w:hAnsiTheme="majorHAnsi" w:cs="Algerian"/>
                <w:sz w:val="40"/>
                <w:szCs w:val="40"/>
              </w:rPr>
            </w:pPr>
            <w:r w:rsidRPr="00411923">
              <w:rPr>
                <w:rFonts w:asciiTheme="majorHAnsi" w:eastAsia="Algerian" w:hAnsiTheme="majorHAnsi" w:cs="Algerian"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247650</wp:posOffset>
                  </wp:positionH>
                  <wp:positionV relativeFrom="paragraph">
                    <wp:posOffset>45720</wp:posOffset>
                  </wp:positionV>
                  <wp:extent cx="923925" cy="942975"/>
                  <wp:effectExtent l="19050" t="0" r="9525" b="0"/>
                  <wp:wrapNone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411923">
              <w:rPr>
                <w:rFonts w:asciiTheme="majorHAnsi" w:eastAsia="Algerian" w:hAnsiTheme="majorHAnsi" w:cs="Algerian"/>
                <w:sz w:val="40"/>
                <w:szCs w:val="40"/>
              </w:rPr>
              <w:t xml:space="preserve">University of Sargodha </w:t>
            </w:r>
          </w:p>
          <w:p w:rsidR="003D188E" w:rsidRPr="00411923" w:rsidRDefault="003D188E" w:rsidP="003D188E">
            <w:pPr>
              <w:pStyle w:val="Heading6"/>
              <w:tabs>
                <w:tab w:val="center" w:pos="6615"/>
              </w:tabs>
              <w:ind w:left="2160"/>
              <w:jc w:val="left"/>
              <w:rPr>
                <w:rFonts w:asciiTheme="majorHAnsi" w:eastAsia="Algerian" w:hAnsiTheme="majorHAnsi" w:cs="Algerian"/>
                <w:sz w:val="40"/>
                <w:szCs w:val="40"/>
              </w:rPr>
            </w:pPr>
            <w:r w:rsidRPr="00411923">
              <w:rPr>
                <w:rFonts w:asciiTheme="majorHAnsi" w:eastAsia="Algerian" w:hAnsiTheme="majorHAnsi" w:cs="Algerian"/>
                <w:sz w:val="40"/>
                <w:szCs w:val="40"/>
              </w:rPr>
              <w:t>Corrigendum</w:t>
            </w:r>
            <w:r>
              <w:rPr>
                <w:rFonts w:asciiTheme="majorHAnsi" w:eastAsia="Algerian" w:hAnsiTheme="majorHAnsi" w:cs="Algerian"/>
                <w:sz w:val="40"/>
                <w:szCs w:val="40"/>
              </w:rPr>
              <w:tab/>
            </w:r>
          </w:p>
          <w:p w:rsidR="003D188E" w:rsidRDefault="003D188E" w:rsidP="003D188E">
            <w:pPr>
              <w:pStyle w:val="normal0"/>
              <w:jc w:val="both"/>
              <w:rPr>
                <w:rFonts w:eastAsia="Algerian"/>
              </w:rPr>
            </w:pPr>
          </w:p>
          <w:p w:rsidR="003D188E" w:rsidRDefault="003D188E" w:rsidP="003D188E">
            <w:pPr>
              <w:pStyle w:val="normal0"/>
              <w:jc w:val="both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jc w:val="both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jc w:val="both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spacing w:after="200" w:line="276" w:lineRule="auto"/>
              <w:ind w:firstLine="12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following amendment is notified in the advertisement published in daily Jang and The Nation dated: 15-7-2018, daily Pakistan dated: 16-07-2018 vide IPL-7341 and on PPRA website.</w:t>
            </w:r>
          </w:p>
          <w:p w:rsidR="003D188E" w:rsidRDefault="003D188E" w:rsidP="003D188E">
            <w:pPr>
              <w:pStyle w:val="normal0"/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 w:rsidR="0072627D">
              <w:rPr>
                <w:rFonts w:ascii="Arial" w:eastAsia="Arial" w:hAnsi="Arial" w:cs="Arial"/>
              </w:rPr>
              <w:t xml:space="preserve"> revised</w:t>
            </w:r>
            <w:r>
              <w:rPr>
                <w:rFonts w:ascii="Arial" w:eastAsia="Arial" w:hAnsi="Arial" w:cs="Arial"/>
              </w:rPr>
              <w:t xml:space="preserve"> date of submission of Proposal is 17-08-2018.</w:t>
            </w:r>
          </w:p>
          <w:p w:rsidR="003D188E" w:rsidRDefault="003D188E" w:rsidP="003D188E">
            <w:pPr>
              <w:pStyle w:val="normal0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terms and conditions will remain the same. For further details please </w:t>
            </w:r>
            <w:r w:rsidR="00C64511">
              <w:rPr>
                <w:rFonts w:ascii="Arial" w:eastAsia="Arial" w:hAnsi="Arial" w:cs="Arial"/>
              </w:rPr>
              <w:t>contact at phone no 048-9230537/0300-4986688.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3D188E" w:rsidRDefault="003D188E" w:rsidP="003D188E">
            <w:pPr>
              <w:pStyle w:val="normal0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rPr>
                <w:rFonts w:ascii="Arial" w:eastAsia="Arial" w:hAnsi="Arial" w:cs="Arial"/>
              </w:rPr>
            </w:pPr>
          </w:p>
          <w:p w:rsidR="003D188E" w:rsidRDefault="003D188E" w:rsidP="003D188E">
            <w:pPr>
              <w:pStyle w:val="normal0"/>
              <w:ind w:left="5040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Chairman Consultant Selection Committee</w:t>
            </w:r>
          </w:p>
          <w:p w:rsidR="003D188E" w:rsidRDefault="003D188E" w:rsidP="003D188E">
            <w:pPr>
              <w:pStyle w:val="normal0"/>
              <w:jc w:val="center"/>
              <w:rPr>
                <w:rFonts w:ascii="Arial" w:eastAsia="Arial" w:hAnsi="Arial" w:cs="Arial"/>
                <w:u w:val="single"/>
              </w:rPr>
            </w:pPr>
          </w:p>
          <w:p w:rsidR="003D188E" w:rsidRDefault="003D188E" w:rsidP="003D188E">
            <w:pPr>
              <w:pStyle w:val="normal0"/>
              <w:tabs>
                <w:tab w:val="left" w:pos="1905"/>
              </w:tabs>
            </w:pPr>
            <w:r>
              <w:tab/>
            </w:r>
          </w:p>
          <w:p w:rsidR="003D188E" w:rsidRDefault="003D188E" w:rsidP="003D188E">
            <w:pPr>
              <w:pStyle w:val="normal0"/>
              <w:tabs>
                <w:tab w:val="left" w:pos="1905"/>
              </w:tabs>
            </w:pPr>
          </w:p>
          <w:p w:rsidR="003D188E" w:rsidRDefault="003D188E" w:rsidP="003D188E">
            <w:pPr>
              <w:pStyle w:val="normal0"/>
              <w:tabs>
                <w:tab w:val="left" w:pos="1905"/>
              </w:tabs>
            </w:pPr>
          </w:p>
        </w:tc>
      </w:tr>
    </w:tbl>
    <w:p w:rsidR="00146D01" w:rsidRDefault="00146D01" w:rsidP="003D188E">
      <w:pPr>
        <w:pStyle w:val="Heading6"/>
        <w:ind w:left="0" w:firstLine="0"/>
        <w:jc w:val="left"/>
        <w:rPr>
          <w:rFonts w:ascii="Arial" w:eastAsia="Arial" w:hAnsi="Arial" w:cs="Arial"/>
          <w:u w:val="single"/>
        </w:rPr>
      </w:pPr>
    </w:p>
    <w:p w:rsidR="00146D01" w:rsidRDefault="00146D01" w:rsidP="009D3A56">
      <w:pPr>
        <w:pStyle w:val="normal0"/>
        <w:jc w:val="center"/>
        <w:rPr>
          <w:rFonts w:ascii="Arial" w:eastAsia="Arial" w:hAnsi="Arial" w:cs="Arial"/>
          <w:u w:val="single"/>
        </w:rPr>
      </w:pPr>
    </w:p>
    <w:p w:rsidR="003D188E" w:rsidRDefault="0000489F" w:rsidP="009D3A56">
      <w:pPr>
        <w:pStyle w:val="normal0"/>
        <w:tabs>
          <w:tab w:val="left" w:pos="1905"/>
        </w:tabs>
      </w:pPr>
      <w:r>
        <w:tab/>
      </w:r>
    </w:p>
    <w:p w:rsidR="00146D01" w:rsidRDefault="00146D01" w:rsidP="009D3A56">
      <w:pPr>
        <w:pStyle w:val="normal0"/>
        <w:tabs>
          <w:tab w:val="left" w:pos="1905"/>
        </w:tabs>
      </w:pPr>
    </w:p>
    <w:sectPr w:rsidR="00146D01" w:rsidSect="003D188E">
      <w:headerReference w:type="default" r:id="rId8"/>
      <w:pgSz w:w="11907" w:h="16839"/>
      <w:pgMar w:top="720" w:right="837" w:bottom="630" w:left="720" w:header="720" w:footer="133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F5" w:rsidRDefault="00AF3FF5" w:rsidP="00146D01">
      <w:r>
        <w:separator/>
      </w:r>
    </w:p>
  </w:endnote>
  <w:endnote w:type="continuationSeparator" w:id="0">
    <w:p w:rsidR="00AF3FF5" w:rsidRDefault="00AF3FF5" w:rsidP="0014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F5" w:rsidRDefault="00AF3FF5" w:rsidP="00146D01">
      <w:r>
        <w:separator/>
      </w:r>
    </w:p>
  </w:footnote>
  <w:footnote w:type="continuationSeparator" w:id="0">
    <w:p w:rsidR="00AF3FF5" w:rsidRDefault="00AF3FF5" w:rsidP="0014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D01" w:rsidRDefault="00146D01">
    <w:pPr>
      <w:pStyle w:val="Heading1"/>
      <w:ind w:right="29"/>
      <w:jc w:val="center"/>
      <w:rPr>
        <w:rFonts w:ascii="Arial" w:eastAsia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1D81"/>
    <w:multiLevelType w:val="multilevel"/>
    <w:tmpl w:val="0C380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6D01"/>
    <w:rsid w:val="0000489F"/>
    <w:rsid w:val="00112605"/>
    <w:rsid w:val="00146D01"/>
    <w:rsid w:val="0024154C"/>
    <w:rsid w:val="00304050"/>
    <w:rsid w:val="003D188E"/>
    <w:rsid w:val="00411923"/>
    <w:rsid w:val="004A14CA"/>
    <w:rsid w:val="004E7008"/>
    <w:rsid w:val="0072627D"/>
    <w:rsid w:val="00830530"/>
    <w:rsid w:val="00837483"/>
    <w:rsid w:val="00965B08"/>
    <w:rsid w:val="009A2DDC"/>
    <w:rsid w:val="009D3A56"/>
    <w:rsid w:val="00AF3FF5"/>
    <w:rsid w:val="00B62BF4"/>
    <w:rsid w:val="00B80CD9"/>
    <w:rsid w:val="00C64511"/>
    <w:rsid w:val="00C83534"/>
    <w:rsid w:val="00C86B66"/>
    <w:rsid w:val="00E12D48"/>
    <w:rsid w:val="00E36474"/>
    <w:rsid w:val="00EE4B58"/>
    <w:rsid w:val="00F4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08"/>
  </w:style>
  <w:style w:type="paragraph" w:styleId="Heading1">
    <w:name w:val="heading 1"/>
    <w:basedOn w:val="normal0"/>
    <w:next w:val="normal0"/>
    <w:rsid w:val="00146D01"/>
    <w:pPr>
      <w:keepNext/>
      <w:jc w:val="right"/>
      <w:outlineLvl w:val="0"/>
    </w:pPr>
    <w:rPr>
      <w:b/>
      <w:color w:val="FF0000"/>
      <w:sz w:val="32"/>
      <w:szCs w:val="32"/>
    </w:rPr>
  </w:style>
  <w:style w:type="paragraph" w:styleId="Heading2">
    <w:name w:val="heading 2"/>
    <w:basedOn w:val="normal0"/>
    <w:next w:val="normal0"/>
    <w:rsid w:val="00146D01"/>
    <w:pPr>
      <w:keepNext/>
      <w:outlineLvl w:val="1"/>
    </w:pPr>
    <w:rPr>
      <w:i/>
      <w:sz w:val="28"/>
      <w:szCs w:val="28"/>
    </w:rPr>
  </w:style>
  <w:style w:type="paragraph" w:styleId="Heading3">
    <w:name w:val="heading 3"/>
    <w:basedOn w:val="normal0"/>
    <w:next w:val="normal0"/>
    <w:rsid w:val="00146D01"/>
    <w:pPr>
      <w:keepNext/>
      <w:jc w:val="right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0"/>
    <w:next w:val="normal0"/>
    <w:rsid w:val="00146D01"/>
    <w:pPr>
      <w:keepNext/>
      <w:jc w:val="both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0"/>
    <w:next w:val="normal0"/>
    <w:rsid w:val="00146D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46D01"/>
    <w:pPr>
      <w:keepNext/>
      <w:ind w:left="4320" w:firstLine="720"/>
      <w:jc w:val="right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46D01"/>
  </w:style>
  <w:style w:type="paragraph" w:styleId="Title">
    <w:name w:val="Title"/>
    <w:basedOn w:val="normal0"/>
    <w:next w:val="normal0"/>
    <w:rsid w:val="00146D0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46D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E12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D48"/>
  </w:style>
  <w:style w:type="paragraph" w:styleId="Footer">
    <w:name w:val="footer"/>
    <w:basedOn w:val="Normal"/>
    <w:link w:val="FooterChar"/>
    <w:uiPriority w:val="99"/>
    <w:semiHidden/>
    <w:unhideWhenUsed/>
    <w:rsid w:val="00E12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D48"/>
  </w:style>
  <w:style w:type="table" w:styleId="TableGrid">
    <w:name w:val="Table Grid"/>
    <w:basedOn w:val="TableNormal"/>
    <w:uiPriority w:val="59"/>
    <w:rsid w:val="003D18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awan</cp:lastModifiedBy>
  <cp:revision>5</cp:revision>
  <cp:lastPrinted>2018-08-09T11:48:00Z</cp:lastPrinted>
  <dcterms:created xsi:type="dcterms:W3CDTF">2018-08-09T11:24:00Z</dcterms:created>
  <dcterms:modified xsi:type="dcterms:W3CDTF">2018-08-09T12:16:00Z</dcterms:modified>
</cp:coreProperties>
</file>